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2B" w:rsidRDefault="009A742B" w:rsidP="009A742B">
      <w:pPr>
        <w:shd w:val="clear" w:color="auto" w:fill="FFFFFF"/>
        <w:jc w:val="both"/>
        <w:rPr>
          <w:rFonts w:cs="Arial"/>
          <w:color w:val="FF0000"/>
        </w:rPr>
      </w:pPr>
      <w:r w:rsidRPr="00EA139D">
        <w:rPr>
          <w:rFonts w:cs="Arial"/>
          <w:color w:val="FF0000"/>
        </w:rPr>
        <w:t>Réunion du mardi 1er juin 2021 : Le management de transition</w:t>
      </w:r>
    </w:p>
    <w:p w:rsidR="009A742B" w:rsidRDefault="009A742B" w:rsidP="009A742B">
      <w:pPr>
        <w:shd w:val="clear" w:color="auto" w:fill="FFFFFF"/>
        <w:jc w:val="both"/>
        <w:rPr>
          <w:rFonts w:cs="Arial"/>
          <w:color w:val="FF0000"/>
        </w:rPr>
      </w:pPr>
    </w:p>
    <w:p w:rsidR="009A742B" w:rsidRDefault="009A742B" w:rsidP="009A742B">
      <w:pPr>
        <w:shd w:val="clear" w:color="auto" w:fill="FFFFFF"/>
        <w:jc w:val="both"/>
        <w:rPr>
          <w:rFonts w:cs="Arial"/>
        </w:rPr>
      </w:pPr>
      <w:r>
        <w:rPr>
          <w:rFonts w:cs="Arial"/>
          <w:b/>
        </w:rPr>
        <w:t xml:space="preserve">Intervention d’Anne-Céline Martel, E87 </w:t>
      </w:r>
      <w:r>
        <w:rPr>
          <w:rFonts w:cs="Arial"/>
        </w:rPr>
        <w:t>: Anne-Céline, ancienne élève de l’Essec promo 87, est également ancienne élève de l’Insead. Les circonstances ont fait qu’elle a privilégié l’association des alumni de l’Insead. Cette dernière association lui a demandé de créer un cycle ‘management de transition’ au sein de son service Carrières. Anne-Céline y a créé quatre ateliers : le premier s’intitule « êtes-vous fait pour le management de transition ? Selon Anne-Céline il s’agit d’une simple étape dans une vie professionnelle. Le deuxième atelier a pour titre ‘comment trouver sa première mission ?’ ; le troisième atelier : ‘portage salarial ou création de sa structure‘ ?; le quatrième atelier : ‘réussir sa première mission’. Ce cycle est animé par des anciens de l’Insead.</w:t>
      </w:r>
    </w:p>
    <w:p w:rsidR="009A742B" w:rsidRDefault="009A742B" w:rsidP="009A742B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D’autres sujets sont étudiés : chômage, vendre à travers l’écran, market place/plate-forme.</w:t>
      </w:r>
    </w:p>
    <w:p w:rsidR="009A742B" w:rsidRDefault="009A742B" w:rsidP="009A742B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En synthèse, Anne-Cécile, après avoir défini le management de transition, considère que pour réaliser une bonne  mission il faut être un consultant sur-expérimenté dans son domaine. Le marché est peu développé en France ; elle-même est spécialisée dans le thème de transformation de l’entreprise. Elle souhaite créer ce même cycle de management de transition au sein de notre association à la condition d’être en binôme avec un alumni Essec pour co-animer l’activité nouvelle ; si vous êtes intéressé, contactez-nous. A toutes fins utiles voici les coordonnées d’Anne-Céline : 06 80 58 05 79.</w:t>
      </w:r>
    </w:p>
    <w:p w:rsidR="0046295C" w:rsidRDefault="0046295C">
      <w:bookmarkStart w:id="0" w:name="_GoBack"/>
      <w:bookmarkEnd w:id="0"/>
    </w:p>
    <w:sectPr w:rsidR="0046295C" w:rsidSect="004D41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2B"/>
    <w:rsid w:val="0046295C"/>
    <w:rsid w:val="004D4148"/>
    <w:rsid w:val="009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E2AF"/>
  <w14:defaultImageDpi w14:val="32767"/>
  <w15:chartTrackingRefBased/>
  <w15:docId w15:val="{1203A5F6-D9BB-594A-BAE1-7DBDBCCA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Couturier</dc:creator>
  <cp:keywords/>
  <dc:description/>
  <cp:lastModifiedBy>Bruno Couturier</cp:lastModifiedBy>
  <cp:revision>1</cp:revision>
  <dcterms:created xsi:type="dcterms:W3CDTF">2021-07-13T18:32:00Z</dcterms:created>
  <dcterms:modified xsi:type="dcterms:W3CDTF">2021-07-13T18:33:00Z</dcterms:modified>
</cp:coreProperties>
</file>